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08E8" w14:textId="421C2B9F" w:rsidR="0032308E" w:rsidRPr="00C169F4" w:rsidRDefault="002779C3" w:rsidP="002779C3">
      <w:pPr>
        <w:jc w:val="both"/>
        <w:rPr>
          <w:rFonts w:ascii="Times New Roman" w:hAnsi="Times New Roman"/>
        </w:rPr>
      </w:pPr>
      <w:r w:rsidRPr="002779C3">
        <w:rPr>
          <w:rFonts w:ascii="Times New Roman" w:hAnsi="Times New Roman" w:cs="Times New Roman"/>
        </w:rPr>
        <w:t>Na temelju članka 3</w:t>
      </w:r>
      <w:r>
        <w:rPr>
          <w:rFonts w:ascii="Times New Roman" w:hAnsi="Times New Roman" w:cs="Times New Roman"/>
        </w:rPr>
        <w:t>0</w:t>
      </w:r>
      <w:r w:rsidRPr="002779C3">
        <w:rPr>
          <w:rFonts w:ascii="Times New Roman" w:hAnsi="Times New Roman" w:cs="Times New Roman"/>
        </w:rPr>
        <w:t xml:space="preserve">. Statuta </w:t>
      </w:r>
      <w:r>
        <w:rPr>
          <w:rFonts w:ascii="Times New Roman" w:hAnsi="Times New Roman" w:cs="Times New Roman"/>
        </w:rPr>
        <w:t>Sikirevci</w:t>
      </w:r>
      <w:r w:rsidRPr="002779C3">
        <w:rPr>
          <w:rFonts w:ascii="Times New Roman" w:hAnsi="Times New Roman" w:cs="Times New Roman"/>
        </w:rPr>
        <w:t xml:space="preserve"> („Službeni </w:t>
      </w:r>
      <w:r>
        <w:rPr>
          <w:rFonts w:ascii="Times New Roman" w:hAnsi="Times New Roman" w:cs="Times New Roman"/>
        </w:rPr>
        <w:t>vjesnik Brodsko-posavske</w:t>
      </w:r>
      <w:r w:rsidRPr="002779C3">
        <w:rPr>
          <w:rFonts w:ascii="Times New Roman" w:hAnsi="Times New Roman" w:cs="Times New Roman"/>
        </w:rPr>
        <w:t xml:space="preserve"> županije“ broj </w:t>
      </w:r>
      <w:r>
        <w:rPr>
          <w:rFonts w:ascii="Times New Roman" w:hAnsi="Times New Roman" w:cs="Times New Roman"/>
        </w:rPr>
        <w:t>11/21</w:t>
      </w:r>
      <w:r w:rsidR="003E5ECC">
        <w:rPr>
          <w:rFonts w:ascii="Times New Roman" w:hAnsi="Times New Roman" w:cs="Times New Roman"/>
        </w:rPr>
        <w:t xml:space="preserve">, </w:t>
      </w:r>
      <w:r w:rsidR="003E5ECC" w:rsidRPr="003E5ECC">
        <w:rPr>
          <w:rFonts w:ascii="Times New Roman" w:hAnsi="Times New Roman" w:cs="Times New Roman"/>
        </w:rPr>
        <w:t>„Službeni glasnik Općine Sikirevci“ broj 1/22 i 7/23</w:t>
      </w:r>
      <w:r w:rsidRPr="002779C3">
        <w:rPr>
          <w:rFonts w:ascii="Times New Roman" w:hAnsi="Times New Roman" w:cs="Times New Roman"/>
        </w:rPr>
        <w:t xml:space="preserve">) i Odluke </w:t>
      </w:r>
      <w:r w:rsidRPr="002779C3">
        <w:rPr>
          <w:rFonts w:ascii="Times New Roman" w:hAnsi="Times New Roman"/>
          <w:bCs/>
        </w:rPr>
        <w:t>o godišnjem popisu imovine Općine Sikirevci  na dan 31. prosinca 2024. godine i Rješenj</w:t>
      </w:r>
      <w:r>
        <w:rPr>
          <w:rFonts w:ascii="Times New Roman" w:hAnsi="Times New Roman"/>
          <w:bCs/>
        </w:rPr>
        <w:t xml:space="preserve">a </w:t>
      </w:r>
      <w:r w:rsidRPr="002779C3">
        <w:rPr>
          <w:rFonts w:ascii="Times New Roman" w:hAnsi="Times New Roman"/>
          <w:bCs/>
        </w:rPr>
        <w:t>o imenovanju Povjerenstva za godišnji popis</w:t>
      </w:r>
      <w:r>
        <w:rPr>
          <w:rFonts w:ascii="Times New Roman" w:hAnsi="Times New Roman"/>
          <w:bCs/>
        </w:rPr>
        <w:t xml:space="preserve"> </w:t>
      </w:r>
      <w:r w:rsidRPr="002779C3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/>
        </w:rPr>
        <w:t>406-05/24-01/01</w:t>
      </w:r>
      <w:r w:rsidRPr="002779C3">
        <w:rPr>
          <w:rFonts w:ascii="Times New Roman" w:hAnsi="Times New Roman" w:cs="Times New Roman"/>
        </w:rPr>
        <w:t xml:space="preserve">, URBROJ: </w:t>
      </w:r>
      <w:r w:rsidR="00C169F4">
        <w:rPr>
          <w:rFonts w:ascii="Times New Roman" w:hAnsi="Times New Roman"/>
        </w:rPr>
        <w:t>2178-26-01-24-01</w:t>
      </w:r>
      <w:r w:rsidR="00C169F4" w:rsidRPr="009729D3">
        <w:rPr>
          <w:rFonts w:ascii="Times New Roman" w:hAnsi="Times New Roman"/>
        </w:rPr>
        <w:fldChar w:fldCharType="begin"/>
      </w:r>
      <w:r w:rsidR="00C169F4" w:rsidRPr="009729D3">
        <w:rPr>
          <w:rFonts w:ascii="Times New Roman" w:hAnsi="Times New Roman"/>
        </w:rPr>
        <w:instrText xml:space="preserve"> FILLIN  "Upisite URBROJ..." \* MERGEFORMAT </w:instrText>
      </w:r>
      <w:r w:rsidR="00C169F4" w:rsidRPr="009729D3">
        <w:rPr>
          <w:rFonts w:ascii="Times New Roman" w:hAnsi="Times New Roman"/>
        </w:rPr>
        <w:fldChar w:fldCharType="end"/>
      </w:r>
      <w:r w:rsidR="00C169F4">
        <w:rPr>
          <w:rFonts w:ascii="Times New Roman" w:hAnsi="Times New Roman"/>
        </w:rPr>
        <w:t xml:space="preserve"> </w:t>
      </w:r>
      <w:r w:rsidRPr="002779C3">
        <w:rPr>
          <w:rFonts w:ascii="Times New Roman" w:hAnsi="Times New Roman" w:cs="Times New Roman"/>
        </w:rPr>
        <w:t xml:space="preserve">od </w:t>
      </w:r>
      <w:r w:rsidR="00C169F4">
        <w:rPr>
          <w:rFonts w:ascii="Times New Roman" w:hAnsi="Times New Roman"/>
        </w:rPr>
        <w:t>09.12.2024</w:t>
      </w:r>
      <w:r w:rsidR="00C169F4" w:rsidRPr="009729D3">
        <w:rPr>
          <w:rFonts w:ascii="Times New Roman" w:hAnsi="Times New Roman"/>
        </w:rPr>
        <w:t>.</w:t>
      </w:r>
      <w:r w:rsidR="003E5ECC">
        <w:rPr>
          <w:rFonts w:ascii="Times New Roman" w:hAnsi="Times New Roman" w:cs="Times New Roman"/>
        </w:rPr>
        <w:t xml:space="preserve"> godine</w:t>
      </w:r>
      <w:r w:rsidRPr="002779C3">
        <w:rPr>
          <w:rFonts w:ascii="Times New Roman" w:hAnsi="Times New Roman" w:cs="Times New Roman"/>
        </w:rPr>
        <w:t>, a povodom dostave Zapisnika o popisu imovine, obveza i potraživanja na dan 31.12.20</w:t>
      </w:r>
      <w:r w:rsidR="00C169F4">
        <w:rPr>
          <w:rFonts w:ascii="Times New Roman" w:hAnsi="Times New Roman" w:cs="Times New Roman"/>
        </w:rPr>
        <w:t>24</w:t>
      </w:r>
      <w:r w:rsidRPr="002779C3">
        <w:rPr>
          <w:rFonts w:ascii="Times New Roman" w:hAnsi="Times New Roman" w:cs="Times New Roman"/>
        </w:rPr>
        <w:t xml:space="preserve">., Općinsko vijeće na  </w:t>
      </w:r>
      <w:r w:rsidR="00F37518">
        <w:rPr>
          <w:rFonts w:ascii="Times New Roman" w:hAnsi="Times New Roman" w:cs="Times New Roman"/>
        </w:rPr>
        <w:t>27.</w:t>
      </w:r>
      <w:r w:rsidRPr="002779C3">
        <w:rPr>
          <w:rFonts w:ascii="Times New Roman" w:hAnsi="Times New Roman" w:cs="Times New Roman"/>
        </w:rPr>
        <w:t xml:space="preserve"> sjednici održanoj</w:t>
      </w:r>
      <w:r w:rsidR="003E5ECC">
        <w:rPr>
          <w:rFonts w:ascii="Times New Roman" w:hAnsi="Times New Roman" w:cs="Times New Roman"/>
        </w:rPr>
        <w:t xml:space="preserve"> dana</w:t>
      </w:r>
      <w:r w:rsidRPr="002779C3">
        <w:rPr>
          <w:rFonts w:ascii="Times New Roman" w:hAnsi="Times New Roman" w:cs="Times New Roman"/>
        </w:rPr>
        <w:t xml:space="preserve"> </w:t>
      </w:r>
      <w:r w:rsidR="00F37518">
        <w:rPr>
          <w:rFonts w:ascii="Times New Roman" w:hAnsi="Times New Roman" w:cs="Times New Roman"/>
        </w:rPr>
        <w:t>07. travnja</w:t>
      </w:r>
      <w:r w:rsidR="003E5ECC">
        <w:rPr>
          <w:rFonts w:ascii="Times New Roman" w:hAnsi="Times New Roman" w:cs="Times New Roman"/>
        </w:rPr>
        <w:t xml:space="preserve"> </w:t>
      </w:r>
      <w:r w:rsidRPr="002779C3">
        <w:rPr>
          <w:rFonts w:ascii="Times New Roman" w:hAnsi="Times New Roman" w:cs="Times New Roman"/>
        </w:rPr>
        <w:t>20</w:t>
      </w:r>
      <w:r w:rsidR="00C169F4">
        <w:rPr>
          <w:rFonts w:ascii="Times New Roman" w:hAnsi="Times New Roman" w:cs="Times New Roman"/>
        </w:rPr>
        <w:t>25</w:t>
      </w:r>
      <w:r w:rsidRPr="002779C3">
        <w:rPr>
          <w:rFonts w:ascii="Times New Roman" w:hAnsi="Times New Roman" w:cs="Times New Roman"/>
        </w:rPr>
        <w:t>. godine donosi sljedeći</w:t>
      </w:r>
    </w:p>
    <w:p w14:paraId="0D80660E" w14:textId="77777777" w:rsidR="00BF6022" w:rsidRPr="000703A2" w:rsidRDefault="0032308E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A2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1D7DC4A" w14:textId="49C7CBDA" w:rsidR="0032308E" w:rsidRPr="000703A2" w:rsidRDefault="003E5ECC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 xml:space="preserve"> prihvaćanju godišnjeg popisa imovine za 20</w:t>
      </w:r>
      <w:r w:rsidR="002779C3">
        <w:rPr>
          <w:rFonts w:ascii="Times New Roman" w:hAnsi="Times New Roman" w:cs="Times New Roman"/>
          <w:b/>
          <w:sz w:val="24"/>
          <w:szCs w:val="24"/>
        </w:rPr>
        <w:t>24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 xml:space="preserve">godinu </w:t>
      </w:r>
    </w:p>
    <w:p w14:paraId="212AB503" w14:textId="77777777" w:rsidR="0032308E" w:rsidRPr="000703A2" w:rsidRDefault="0032308E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EFB6B" w14:textId="77777777" w:rsidR="0032308E" w:rsidRPr="000703A2" w:rsidRDefault="0032308E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A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CF107D3" w14:textId="208E18D3" w:rsidR="000703A2" w:rsidRPr="002779C3" w:rsidRDefault="002779C3" w:rsidP="002779C3">
      <w:pPr>
        <w:jc w:val="both"/>
        <w:rPr>
          <w:rFonts w:ascii="Times New Roman" w:hAnsi="Times New Roman" w:cs="Times New Roman"/>
          <w:sz w:val="24"/>
          <w:szCs w:val="24"/>
        </w:rPr>
      </w:pPr>
      <w:r w:rsidRPr="002779C3">
        <w:rPr>
          <w:rFonts w:ascii="Times New Roman" w:hAnsi="Times New Roman" w:cs="Times New Roman"/>
        </w:rPr>
        <w:t xml:space="preserve">Sukladno Odluci o godišnjem popisu imovine i obveza Općine </w:t>
      </w:r>
      <w:r>
        <w:rPr>
          <w:rFonts w:ascii="Times New Roman" w:hAnsi="Times New Roman" w:cs="Times New Roman"/>
        </w:rPr>
        <w:t xml:space="preserve">Sikirevci </w:t>
      </w:r>
      <w:r w:rsidRPr="00277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stanjem 31.12.2024.</w:t>
      </w:r>
      <w:r w:rsidR="003E5ECC">
        <w:rPr>
          <w:rFonts w:ascii="Times New Roman" w:hAnsi="Times New Roman" w:cs="Times New Roman"/>
        </w:rPr>
        <w:t xml:space="preserve"> </w:t>
      </w:r>
      <w:r w:rsidRPr="002779C3">
        <w:rPr>
          <w:rFonts w:ascii="Times New Roman" w:hAnsi="Times New Roman" w:cs="Times New Roman"/>
        </w:rPr>
        <w:t>godinu</w:t>
      </w:r>
      <w:r w:rsidR="003E5ECC">
        <w:rPr>
          <w:rFonts w:ascii="Times New Roman" w:hAnsi="Times New Roman" w:cs="Times New Roman"/>
        </w:rPr>
        <w:t xml:space="preserve"> </w:t>
      </w:r>
      <w:r w:rsidRPr="002779C3">
        <w:rPr>
          <w:rFonts w:ascii="Times New Roman" w:hAnsi="Times New Roman" w:cs="Times New Roman"/>
        </w:rPr>
        <w:t xml:space="preserve"> te pregledom Izvještaja o obavljenom popisu imovine, obveza i potraživanja Općine </w:t>
      </w:r>
      <w:r>
        <w:rPr>
          <w:rFonts w:ascii="Times New Roman" w:hAnsi="Times New Roman" w:cs="Times New Roman"/>
        </w:rPr>
        <w:t>Sikirevci</w:t>
      </w:r>
      <w:r w:rsidRPr="002779C3">
        <w:rPr>
          <w:rFonts w:ascii="Times New Roman" w:hAnsi="Times New Roman" w:cs="Times New Roman"/>
        </w:rPr>
        <w:t xml:space="preserve"> za 20</w:t>
      </w:r>
      <w:r>
        <w:rPr>
          <w:rFonts w:ascii="Times New Roman" w:hAnsi="Times New Roman" w:cs="Times New Roman"/>
        </w:rPr>
        <w:t>24</w:t>
      </w:r>
      <w:r w:rsidRPr="002779C3">
        <w:rPr>
          <w:rFonts w:ascii="Times New Roman" w:hAnsi="Times New Roman" w:cs="Times New Roman"/>
        </w:rPr>
        <w:t>. godinu Povjerenstva za popis, uz koji su priložene i popisne liste, Općinsko vijeće Općine</w:t>
      </w:r>
      <w:r>
        <w:rPr>
          <w:rFonts w:ascii="Times New Roman" w:hAnsi="Times New Roman" w:cs="Times New Roman"/>
        </w:rPr>
        <w:t xml:space="preserve"> SIkirevci</w:t>
      </w:r>
      <w:r w:rsidRPr="002779C3">
        <w:rPr>
          <w:rFonts w:ascii="Times New Roman" w:hAnsi="Times New Roman" w:cs="Times New Roman"/>
        </w:rPr>
        <w:t xml:space="preserve"> prihvaća izvještaj</w:t>
      </w:r>
      <w:r w:rsidR="003E5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3E5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Zapisnik </w:t>
      </w:r>
      <w:r w:rsidRPr="002779C3">
        <w:rPr>
          <w:rFonts w:ascii="Times New Roman" w:hAnsi="Times New Roman" w:cs="Times New Roman"/>
        </w:rPr>
        <w:t xml:space="preserve">Povjerenstva za popis imovine i obveza za </w:t>
      </w:r>
      <w:r>
        <w:rPr>
          <w:rFonts w:ascii="Times New Roman" w:hAnsi="Times New Roman" w:cs="Times New Roman"/>
        </w:rPr>
        <w:t>2024.</w:t>
      </w:r>
      <w:r w:rsidRPr="002779C3">
        <w:rPr>
          <w:rFonts w:ascii="Times New Roman" w:hAnsi="Times New Roman" w:cs="Times New Roman"/>
        </w:rPr>
        <w:t xml:space="preserve"> godinu. </w:t>
      </w:r>
    </w:p>
    <w:p w14:paraId="05C5EF0B" w14:textId="77777777" w:rsidR="000703A2" w:rsidRDefault="000703A2" w:rsidP="00070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A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A3EDCF4" w14:textId="7C22D791" w:rsidR="004942E0" w:rsidRDefault="000703A2" w:rsidP="00070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Komisije za popis imovine čini sastavni dio ove odluke.</w:t>
      </w:r>
    </w:p>
    <w:p w14:paraId="28AF3224" w14:textId="77777777" w:rsidR="004942E0" w:rsidRDefault="004942E0" w:rsidP="00494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2E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4235D14" w14:textId="55DB5459" w:rsidR="004942E0" w:rsidRDefault="004942E0" w:rsidP="00680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2779C3">
        <w:rPr>
          <w:rFonts w:ascii="Times New Roman" w:hAnsi="Times New Roman" w:cs="Times New Roman"/>
          <w:sz w:val="24"/>
          <w:szCs w:val="24"/>
        </w:rPr>
        <w:t xml:space="preserve"> </w:t>
      </w:r>
      <w:r w:rsidR="003E5ECC">
        <w:rPr>
          <w:rFonts w:ascii="Times New Roman" w:hAnsi="Times New Roman" w:cs="Times New Roman"/>
          <w:sz w:val="24"/>
          <w:szCs w:val="24"/>
        </w:rPr>
        <w:t xml:space="preserve">danom </w:t>
      </w:r>
      <w:r w:rsidR="002779C3">
        <w:rPr>
          <w:rFonts w:ascii="Times New Roman" w:hAnsi="Times New Roman" w:cs="Times New Roman"/>
          <w:sz w:val="24"/>
          <w:szCs w:val="24"/>
        </w:rPr>
        <w:t>objave u „Službenom glasniku Općine Sikirevci“,</w:t>
      </w:r>
      <w:r>
        <w:rPr>
          <w:rFonts w:ascii="Times New Roman" w:hAnsi="Times New Roman" w:cs="Times New Roman"/>
          <w:sz w:val="24"/>
          <w:szCs w:val="24"/>
        </w:rPr>
        <w:t xml:space="preserve"> a objaviti će se </w:t>
      </w:r>
      <w:r w:rsidR="002779C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internetskim stranicama </w:t>
      </w:r>
      <w:r w:rsidR="003E5ECC">
        <w:rPr>
          <w:rFonts w:ascii="Times New Roman" w:hAnsi="Times New Roman" w:cs="Times New Roman"/>
          <w:sz w:val="24"/>
          <w:szCs w:val="24"/>
        </w:rPr>
        <w:t>O</w:t>
      </w:r>
      <w:r w:rsidR="002779C3">
        <w:rPr>
          <w:rFonts w:ascii="Times New Roman" w:hAnsi="Times New Roman" w:cs="Times New Roman"/>
          <w:sz w:val="24"/>
          <w:szCs w:val="24"/>
        </w:rPr>
        <w:t xml:space="preserve">pćine Sikirevci </w:t>
      </w:r>
      <w:r w:rsidR="002779C3" w:rsidRPr="00FB6F6F">
        <w:rPr>
          <w:rFonts w:ascii="Times New Roman" w:hAnsi="Times New Roman" w:cs="Times New Roman"/>
          <w:sz w:val="24"/>
          <w:szCs w:val="24"/>
        </w:rPr>
        <w:t>www.opcina-sikirevci.hr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212CE" w14:textId="4E25D595" w:rsidR="002779C3" w:rsidRDefault="002779C3" w:rsidP="00277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3BB6A57A" w14:textId="1AB8401D" w:rsidR="004942E0" w:rsidRPr="000703A2" w:rsidRDefault="002779C3" w:rsidP="003E5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68F711A9" w14:textId="77777777" w:rsidR="0032308E" w:rsidRDefault="0032308E" w:rsidP="0032308E">
      <w:pPr>
        <w:rPr>
          <w:rFonts w:ascii="Times New Roman" w:hAnsi="Times New Roman" w:cs="Times New Roman"/>
          <w:sz w:val="24"/>
          <w:szCs w:val="24"/>
        </w:rPr>
      </w:pPr>
    </w:p>
    <w:p w14:paraId="5A712D84" w14:textId="77777777" w:rsidR="003A44A7" w:rsidRDefault="003A44A7" w:rsidP="0032308E">
      <w:pPr>
        <w:rPr>
          <w:rFonts w:ascii="Times New Roman" w:hAnsi="Times New Roman" w:cs="Times New Roman"/>
          <w:sz w:val="24"/>
          <w:szCs w:val="24"/>
        </w:rPr>
      </w:pPr>
    </w:p>
    <w:p w14:paraId="72EFA4AE" w14:textId="77777777" w:rsidR="003A44A7" w:rsidRDefault="003A44A7" w:rsidP="0032308E">
      <w:pPr>
        <w:rPr>
          <w:rFonts w:ascii="Times New Roman" w:hAnsi="Times New Roman" w:cs="Times New Roman"/>
          <w:sz w:val="24"/>
          <w:szCs w:val="24"/>
        </w:rPr>
      </w:pPr>
    </w:p>
    <w:p w14:paraId="4BC6BA65" w14:textId="77777777" w:rsidR="003A44A7" w:rsidRPr="000703A2" w:rsidRDefault="003A44A7" w:rsidP="0032308E">
      <w:pPr>
        <w:rPr>
          <w:rFonts w:ascii="Times New Roman" w:hAnsi="Times New Roman" w:cs="Times New Roman"/>
          <w:sz w:val="24"/>
          <w:szCs w:val="24"/>
        </w:rPr>
      </w:pPr>
    </w:p>
    <w:p w14:paraId="696D6027" w14:textId="582D435C" w:rsidR="0032308E" w:rsidRPr="000703A2" w:rsidRDefault="00476C98" w:rsidP="003E5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0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Predsjednik Općinskog vijeća</w:t>
      </w:r>
    </w:p>
    <w:p w14:paraId="4343CA64" w14:textId="77EBC819" w:rsidR="003E5ECC" w:rsidRDefault="002779C3" w:rsidP="003A44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Zovko</w:t>
      </w:r>
      <w:r w:rsidR="00A0426B">
        <w:rPr>
          <w:rFonts w:ascii="Times New Roman" w:hAnsi="Times New Roman" w:cs="Times New Roman"/>
          <w:sz w:val="24"/>
          <w:szCs w:val="24"/>
        </w:rPr>
        <w:t>, v.r.</w:t>
      </w:r>
    </w:p>
    <w:p w14:paraId="65FA117F" w14:textId="558AB9AA" w:rsidR="003E5ECC" w:rsidRDefault="003E5ECC" w:rsidP="0032308E">
      <w:pPr>
        <w:rPr>
          <w:rFonts w:ascii="Times New Roman" w:hAnsi="Times New Roman" w:cs="Times New Roman"/>
          <w:sz w:val="24"/>
          <w:szCs w:val="24"/>
        </w:rPr>
      </w:pPr>
      <w:r w:rsidRPr="003E5ECC">
        <w:rPr>
          <w:rFonts w:ascii="Times New Roman" w:hAnsi="Times New Roman" w:cs="Times New Roman"/>
          <w:sz w:val="24"/>
          <w:szCs w:val="24"/>
        </w:rPr>
        <w:t xml:space="preserve">KLASA: </w:t>
      </w:r>
      <w:r w:rsidR="003A44A7">
        <w:rPr>
          <w:rFonts w:ascii="Times New Roman" w:hAnsi="Times New Roman" w:cs="Times New Roman"/>
          <w:sz w:val="24"/>
          <w:szCs w:val="24"/>
        </w:rPr>
        <w:t>406</w:t>
      </w:r>
      <w:r w:rsidRPr="003E5ECC">
        <w:rPr>
          <w:rFonts w:ascii="Times New Roman" w:hAnsi="Times New Roman" w:cs="Times New Roman"/>
          <w:sz w:val="24"/>
          <w:szCs w:val="24"/>
        </w:rPr>
        <w:t>-0</w:t>
      </w:r>
      <w:r w:rsidR="003A44A7">
        <w:rPr>
          <w:rFonts w:ascii="Times New Roman" w:hAnsi="Times New Roman" w:cs="Times New Roman"/>
          <w:sz w:val="24"/>
          <w:szCs w:val="24"/>
        </w:rPr>
        <w:t>5</w:t>
      </w:r>
      <w:r w:rsidRPr="003E5ECC">
        <w:rPr>
          <w:rFonts w:ascii="Times New Roman" w:hAnsi="Times New Roman" w:cs="Times New Roman"/>
          <w:sz w:val="24"/>
          <w:szCs w:val="24"/>
        </w:rPr>
        <w:t>/25-01/</w:t>
      </w:r>
      <w:r w:rsidR="003A44A7">
        <w:rPr>
          <w:rFonts w:ascii="Times New Roman" w:hAnsi="Times New Roman" w:cs="Times New Roman"/>
          <w:sz w:val="24"/>
          <w:szCs w:val="24"/>
        </w:rPr>
        <w:t>2</w:t>
      </w:r>
      <w:r w:rsidR="000703A2" w:rsidRPr="000703A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CF9ECB" w14:textId="0B54A171" w:rsidR="0032308E" w:rsidRPr="000703A2" w:rsidRDefault="003E5ECC" w:rsidP="0032308E">
      <w:pPr>
        <w:rPr>
          <w:rFonts w:ascii="Times New Roman" w:hAnsi="Times New Roman" w:cs="Times New Roman"/>
          <w:sz w:val="24"/>
          <w:szCs w:val="24"/>
        </w:rPr>
      </w:pPr>
      <w:r w:rsidRPr="003E5ECC">
        <w:rPr>
          <w:rFonts w:ascii="Times New Roman" w:hAnsi="Times New Roman" w:cs="Times New Roman"/>
          <w:sz w:val="24"/>
          <w:szCs w:val="24"/>
        </w:rPr>
        <w:t>URBROJ: 2178-26-02-25-0</w:t>
      </w:r>
      <w:r w:rsidR="003A44A7">
        <w:rPr>
          <w:rFonts w:ascii="Times New Roman" w:hAnsi="Times New Roman" w:cs="Times New Roman"/>
          <w:sz w:val="24"/>
          <w:szCs w:val="24"/>
        </w:rPr>
        <w:t>3</w:t>
      </w:r>
      <w:r w:rsidRPr="003E5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703A2" w:rsidRPr="00070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2308E" w:rsidRPr="000703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30B93D5" w14:textId="7BA58124" w:rsidR="0032308E" w:rsidRPr="000703A2" w:rsidRDefault="003E5ECC" w:rsidP="0032308E">
      <w:pPr>
        <w:rPr>
          <w:rFonts w:ascii="Times New Roman" w:hAnsi="Times New Roman" w:cs="Times New Roman"/>
          <w:sz w:val="24"/>
          <w:szCs w:val="24"/>
        </w:rPr>
      </w:pPr>
      <w:r w:rsidRPr="003E5ECC">
        <w:rPr>
          <w:rFonts w:ascii="Times New Roman" w:hAnsi="Times New Roman" w:cs="Times New Roman"/>
          <w:sz w:val="24"/>
          <w:szCs w:val="24"/>
        </w:rPr>
        <w:t xml:space="preserve">Sikirevci, </w:t>
      </w:r>
      <w:r w:rsidR="006E782E">
        <w:rPr>
          <w:rFonts w:ascii="Times New Roman" w:hAnsi="Times New Roman" w:cs="Times New Roman"/>
          <w:sz w:val="24"/>
          <w:szCs w:val="24"/>
        </w:rPr>
        <w:t xml:space="preserve">07. travnja </w:t>
      </w:r>
      <w:r w:rsidRPr="003E5ECC">
        <w:rPr>
          <w:rFonts w:ascii="Times New Roman" w:hAnsi="Times New Roman" w:cs="Times New Roman"/>
          <w:sz w:val="24"/>
          <w:szCs w:val="24"/>
        </w:rPr>
        <w:t xml:space="preserve">2025. godine               </w:t>
      </w:r>
      <w:r w:rsidR="0032308E" w:rsidRPr="00070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7D64E44E" w14:textId="29804D96" w:rsidR="0032308E" w:rsidRPr="003E5ECC" w:rsidRDefault="0032308E" w:rsidP="003E5ECC">
      <w:pPr>
        <w:rPr>
          <w:rFonts w:ascii="Times New Roman" w:hAnsi="Times New Roman" w:cs="Times New Roman"/>
          <w:sz w:val="24"/>
          <w:szCs w:val="24"/>
        </w:rPr>
      </w:pPr>
      <w:r w:rsidRPr="000703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308E" w:rsidRPr="003E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8E"/>
    <w:rsid w:val="0003576A"/>
    <w:rsid w:val="000703A2"/>
    <w:rsid w:val="00083E0E"/>
    <w:rsid w:val="002779C3"/>
    <w:rsid w:val="0032308E"/>
    <w:rsid w:val="003A44A7"/>
    <w:rsid w:val="003E5ECC"/>
    <w:rsid w:val="003F6CA7"/>
    <w:rsid w:val="00476C98"/>
    <w:rsid w:val="004942E0"/>
    <w:rsid w:val="005F0D89"/>
    <w:rsid w:val="006800DA"/>
    <w:rsid w:val="006E782E"/>
    <w:rsid w:val="00910091"/>
    <w:rsid w:val="0093264D"/>
    <w:rsid w:val="00A0426B"/>
    <w:rsid w:val="00B85E64"/>
    <w:rsid w:val="00BF6022"/>
    <w:rsid w:val="00C169F4"/>
    <w:rsid w:val="00F37518"/>
    <w:rsid w:val="00F852F8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0E44"/>
  <w15:docId w15:val="{207B6D10-26F2-49E4-9E94-4DB38428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3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79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2020-04-27T08:26:00Z</cp:lastPrinted>
  <dcterms:created xsi:type="dcterms:W3CDTF">2025-02-17T10:27:00Z</dcterms:created>
  <dcterms:modified xsi:type="dcterms:W3CDTF">2025-04-10T11:54:00Z</dcterms:modified>
</cp:coreProperties>
</file>