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A8BB" w14:textId="53220302" w:rsidR="00571EB0" w:rsidRDefault="001C5099" w:rsidP="00571EB0">
      <w:pPr>
        <w:rPr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ADB3C15" wp14:editId="55E7700C">
            <wp:simplePos x="0" y="0"/>
            <wp:positionH relativeFrom="column">
              <wp:posOffset>817400</wp:posOffset>
            </wp:positionH>
            <wp:positionV relativeFrom="paragraph">
              <wp:posOffset>65745</wp:posOffset>
            </wp:positionV>
            <wp:extent cx="410210" cy="419100"/>
            <wp:effectExtent l="0" t="0" r="8890" b="0"/>
            <wp:wrapThrough wrapText="bothSides">
              <wp:wrapPolygon edited="0">
                <wp:start x="0" y="0"/>
                <wp:lineTo x="0" y="20618"/>
                <wp:lineTo x="21065" y="20618"/>
                <wp:lineTo x="21065" y="0"/>
                <wp:lineTo x="0" y="0"/>
              </wp:wrapPolygon>
            </wp:wrapThrough>
            <wp:docPr id="3" name="Slika 3" descr="Slika na kojoj se prikazuje dvoranske igre i sportovi, Igre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dvoranske igre i sportovi, Igre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4DDB6E" wp14:editId="1C7624C7">
                <wp:simplePos x="0" y="0"/>
                <wp:positionH relativeFrom="column">
                  <wp:posOffset>-98056</wp:posOffset>
                </wp:positionH>
                <wp:positionV relativeFrom="paragraph">
                  <wp:posOffset>486410</wp:posOffset>
                </wp:positionV>
                <wp:extent cx="2210400" cy="662400"/>
                <wp:effectExtent l="0" t="0" r="0" b="4445"/>
                <wp:wrapThrough wrapText="bothSides">
                  <wp:wrapPolygon edited="0">
                    <wp:start x="559" y="0"/>
                    <wp:lineTo x="559" y="21124"/>
                    <wp:lineTo x="20855" y="21124"/>
                    <wp:lineTo x="20855" y="0"/>
                    <wp:lineTo x="559" y="0"/>
                  </wp:wrapPolygon>
                </wp:wrapThrough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00" cy="6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A0D5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05540404" w14:textId="77777777" w:rsidR="001C5099" w:rsidRPr="001A5082" w:rsidRDefault="001C5099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A5082">
                              <w:rPr>
                                <w:sz w:val="18"/>
                              </w:rPr>
                              <w:t>BRODSKO-POSAVSKA ŽUPANIJA</w:t>
                            </w:r>
                          </w:p>
                          <w:p w14:paraId="032AD204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OPĆINA SIKIREVCI</w:t>
                            </w:r>
                          </w:p>
                          <w:p w14:paraId="1CC79EA6" w14:textId="072427D3" w:rsidR="001C5099" w:rsidRPr="001A5082" w:rsidRDefault="001C5099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11E0CD1" w14:textId="77777777" w:rsidR="001C5099" w:rsidRDefault="001C5099" w:rsidP="001C5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DB6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7.7pt;margin-top:38.3pt;width:174.05pt;height:52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" filled="f" stroked="f">
                <v:textbox>
                  <w:txbxContent>
                    <w:p w14:paraId="7E11A0D5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REPUBLIKA HRVATSKA</w:t>
                      </w:r>
                    </w:p>
                    <w:p w14:paraId="05540404" w14:textId="77777777" w:rsidR="001C5099" w:rsidRPr="001A5082" w:rsidRDefault="001C5099" w:rsidP="001C5099">
                      <w:pPr>
                        <w:jc w:val="center"/>
                        <w:rPr>
                          <w:sz w:val="18"/>
                        </w:rPr>
                      </w:pPr>
                      <w:r w:rsidRPr="001A5082">
                        <w:rPr>
                          <w:sz w:val="18"/>
                        </w:rPr>
                        <w:t>BRODSKO-POSAVSKA ŽUPANIJA</w:t>
                      </w:r>
                    </w:p>
                    <w:p w14:paraId="032AD204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OPĆINA SIKIREVCI</w:t>
                      </w:r>
                    </w:p>
                    <w:p w14:paraId="1CC79EA6" w14:textId="072427D3" w:rsidR="001C5099" w:rsidRPr="001A5082" w:rsidRDefault="001C5099" w:rsidP="001C5099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11E0CD1" w14:textId="77777777" w:rsidR="001C5099" w:rsidRDefault="001C5099" w:rsidP="001C509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71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F382" wp14:editId="3B0427A2">
                <wp:simplePos x="0" y="0"/>
                <wp:positionH relativeFrom="margin">
                  <wp:posOffset>780415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24F2" w14:textId="14F26560" w:rsidR="00571EB0" w:rsidRDefault="00571EB0" w:rsidP="00571EB0"/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F382" id="Tekstni okvir 4" o:spid="_x0000_s1027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" stroked="f">
                <v:textbox inset="1mm,1mm,1mm,1mm">
                  <w:txbxContent>
                    <w:p w14:paraId="4AA024F2" w14:textId="14F26560" w:rsidR="00571EB0" w:rsidRDefault="00571EB0" w:rsidP="00571EB0"/>
                  </w:txbxContent>
                </v:textbox>
                <w10:wrap type="topAndBottom" anchorx="margin"/>
              </v:shape>
            </w:pict>
          </mc:Fallback>
        </mc:AlternateContent>
      </w:r>
      <w:r w:rsidR="00D76B0D">
        <w:rPr>
          <w:sz w:val="20"/>
          <w:szCs w:val="20"/>
        </w:rPr>
        <w:t xml:space="preserve"> </w:t>
      </w:r>
    </w:p>
    <w:p w14:paraId="136D93A2" w14:textId="07928CCF" w:rsidR="009D5A55" w:rsidRDefault="001C5099" w:rsidP="00551D1D">
      <w:pPr>
        <w:ind w:firstLine="708"/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A544" wp14:editId="1979B309">
                <wp:simplePos x="0" y="0"/>
                <wp:positionH relativeFrom="margin">
                  <wp:posOffset>-54640</wp:posOffset>
                </wp:positionH>
                <wp:positionV relativeFrom="paragraph">
                  <wp:posOffset>151736</wp:posOffset>
                </wp:positionV>
                <wp:extent cx="274955" cy="311150"/>
                <wp:effectExtent l="0" t="0" r="0" b="0"/>
                <wp:wrapTopAndBottom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9ABB" w14:textId="6B3650B8" w:rsidR="00571EB0" w:rsidRDefault="001C5099" w:rsidP="00571E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389A6" wp14:editId="46084A5A">
                                  <wp:extent cx="176530" cy="229870"/>
                                  <wp:effectExtent l="0" t="0" r="0" b="0"/>
                                  <wp:docPr id="492184232" name="Slika 2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184232" name="Slika 2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A544" id="Tekstni okvir 10" o:spid="_x0000_s1028" type="#_x0000_t202" style="position:absolute;left:0;text-align:left;margin-left:-4.3pt;margin-top:11.9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" filled="f" stroked="f">
                <v:textbox inset="1mm,1mm,1mm,1mm">
                  <w:txbxContent>
                    <w:p w14:paraId="421A9ABB" w14:textId="6B3650B8" w:rsidR="00571EB0" w:rsidRDefault="001C5099" w:rsidP="00571EB0">
                      <w:r>
                        <w:rPr>
                          <w:noProof/>
                        </w:rPr>
                        <w:drawing>
                          <wp:inline distT="0" distB="0" distL="0" distR="0" wp14:anchorId="1DC389A6" wp14:editId="46084A5A">
                            <wp:extent cx="176530" cy="229870"/>
                            <wp:effectExtent l="0" t="0" r="0" b="0"/>
                            <wp:docPr id="492184232" name="Slika 2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184232" name="Slika 2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F50B4" w14:textId="77777777" w:rsidR="001C5099" w:rsidRDefault="001C5099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61EAC030" w14:textId="39E217B2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Temeljem članka 31. stavk</w:t>
      </w:r>
      <w:r w:rsidR="004B04A9">
        <w:rPr>
          <w:sz w:val="20"/>
          <w:szCs w:val="20"/>
        </w:rPr>
        <w:t>a</w:t>
      </w:r>
      <w:r>
        <w:rPr>
          <w:sz w:val="20"/>
          <w:szCs w:val="20"/>
        </w:rPr>
        <w:t xml:space="preserve"> 3. Zakona o postupanju s nezakonito izgrađenim zgradama („Narodne novine“, broj 86/12, 143/13, 65/17 i 14/19) te članka </w:t>
      </w:r>
      <w:r w:rsidR="001D5EBC">
        <w:rPr>
          <w:sz w:val="20"/>
          <w:szCs w:val="20"/>
        </w:rPr>
        <w:t>30</w:t>
      </w:r>
      <w:r w:rsidR="001C5099">
        <w:rPr>
          <w:sz w:val="20"/>
          <w:szCs w:val="20"/>
        </w:rPr>
        <w:t>.</w:t>
      </w:r>
      <w:r>
        <w:rPr>
          <w:sz w:val="20"/>
          <w:szCs w:val="20"/>
        </w:rPr>
        <w:t xml:space="preserve"> Statuta </w:t>
      </w:r>
      <w:r w:rsidR="001C5099">
        <w:rPr>
          <w:sz w:val="20"/>
          <w:szCs w:val="20"/>
        </w:rPr>
        <w:t xml:space="preserve">Općine Sikirevci </w:t>
      </w:r>
      <w:r>
        <w:rPr>
          <w:sz w:val="20"/>
          <w:szCs w:val="20"/>
        </w:rPr>
        <w:t>(„</w:t>
      </w:r>
      <w:r w:rsidR="001D5EBC">
        <w:rPr>
          <w:sz w:val="20"/>
          <w:szCs w:val="20"/>
        </w:rPr>
        <w:t xml:space="preserve">Službeni vjesnik Brodsko-posavske županije“ br.11/21., </w:t>
      </w:r>
      <w:r>
        <w:rPr>
          <w:sz w:val="20"/>
          <w:szCs w:val="20"/>
        </w:rPr>
        <w:t xml:space="preserve">Službeni </w:t>
      </w:r>
      <w:r w:rsidR="004B04A9">
        <w:rPr>
          <w:sz w:val="20"/>
          <w:szCs w:val="20"/>
        </w:rPr>
        <w:t xml:space="preserve">glasnik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“, broj </w:t>
      </w:r>
      <w:r w:rsidR="001D5EBC">
        <w:rPr>
          <w:sz w:val="20"/>
          <w:szCs w:val="20"/>
        </w:rPr>
        <w:t>1/21. 7/23.</w:t>
      </w:r>
      <w:r w:rsidR="001C5099">
        <w:rPr>
          <w:sz w:val="20"/>
          <w:szCs w:val="20"/>
        </w:rPr>
        <w:t xml:space="preserve">  </w:t>
      </w:r>
      <w:r>
        <w:rPr>
          <w:sz w:val="20"/>
          <w:szCs w:val="20"/>
        </w:rPr>
        <w:t>),</w:t>
      </w:r>
      <w:r w:rsidR="004B04A9"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>Općinsko v</w:t>
      </w:r>
      <w:r w:rsidR="004B04A9">
        <w:rPr>
          <w:sz w:val="20"/>
          <w:szCs w:val="20"/>
        </w:rPr>
        <w:t xml:space="preserve">ijeće </w:t>
      </w:r>
      <w:r w:rsidR="001C5099">
        <w:rPr>
          <w:sz w:val="20"/>
          <w:szCs w:val="20"/>
        </w:rPr>
        <w:t>Općine Sikirevci n</w:t>
      </w:r>
      <w:r w:rsidR="004B04A9">
        <w:rPr>
          <w:sz w:val="20"/>
          <w:szCs w:val="20"/>
        </w:rPr>
        <w:t>a</w:t>
      </w:r>
      <w:r w:rsidR="005E0158">
        <w:rPr>
          <w:sz w:val="20"/>
          <w:szCs w:val="20"/>
        </w:rPr>
        <w:t xml:space="preserve"> svojoj 24. </w:t>
      </w:r>
      <w:r w:rsidR="004B04A9">
        <w:rPr>
          <w:sz w:val="20"/>
          <w:szCs w:val="20"/>
        </w:rPr>
        <w:t xml:space="preserve"> sjednici održanoj</w:t>
      </w:r>
      <w:r>
        <w:rPr>
          <w:sz w:val="20"/>
          <w:szCs w:val="20"/>
        </w:rPr>
        <w:t xml:space="preserve"> dana </w:t>
      </w:r>
      <w:r w:rsidR="005E0158">
        <w:rPr>
          <w:sz w:val="20"/>
          <w:szCs w:val="20"/>
        </w:rPr>
        <w:t>03.prosinca 2024.</w:t>
      </w:r>
      <w:r>
        <w:rPr>
          <w:sz w:val="20"/>
          <w:szCs w:val="20"/>
        </w:rPr>
        <w:t xml:space="preserve"> godine donosi</w:t>
      </w:r>
    </w:p>
    <w:p w14:paraId="05DBCA75" w14:textId="77777777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5BF295E3" w14:textId="1048726B" w:rsidR="009D5A55" w:rsidRDefault="001D5EBC" w:rsidP="009D5A55">
      <w:pPr>
        <w:pStyle w:val="Naslov1"/>
      </w:pPr>
      <w:r>
        <w:t>I.</w:t>
      </w:r>
      <w:r w:rsidR="0021724A">
        <w:t xml:space="preserve">IZMJENE </w:t>
      </w:r>
      <w:r w:rsidR="009D5A55">
        <w:t>PROGRAM</w:t>
      </w:r>
      <w:r w:rsidR="0021724A">
        <w:t>A</w:t>
      </w:r>
      <w:r w:rsidR="009D5A55">
        <w:br/>
        <w:t>utroška sredstava</w:t>
      </w:r>
      <w:r w:rsidR="004B04A9">
        <w:t xml:space="preserve"> </w:t>
      </w:r>
      <w:r w:rsidR="009D5A55">
        <w:t>od naknade za nezakonito izgrađen</w:t>
      </w:r>
      <w:r w:rsidR="004B04A9">
        <w:t xml:space="preserve">e </w:t>
      </w:r>
      <w:r w:rsidR="009D5A55">
        <w:t>zgrad</w:t>
      </w:r>
      <w:r w:rsidR="004B04A9">
        <w:t>e</w:t>
      </w:r>
      <w:r w:rsidR="009D5A55">
        <w:t xml:space="preserve"> u prostoru na području </w:t>
      </w:r>
      <w:r w:rsidR="001C5099">
        <w:t xml:space="preserve">Općine Sikirevci </w:t>
      </w:r>
      <w:r w:rsidR="009D5A55">
        <w:t xml:space="preserve">za </w:t>
      </w:r>
      <w:r w:rsidR="0031721C">
        <w:rPr>
          <w:szCs w:val="24"/>
        </w:rPr>
        <w:t>2024</w:t>
      </w:r>
      <w:r w:rsidR="009D5A55" w:rsidRPr="001C5099">
        <w:rPr>
          <w:szCs w:val="24"/>
        </w:rPr>
        <w:t>.</w:t>
      </w:r>
      <w:r w:rsidR="009D5A55">
        <w:t xml:space="preserve"> godinu </w:t>
      </w:r>
    </w:p>
    <w:p w14:paraId="658539C1" w14:textId="77777777" w:rsidR="009D5A55" w:rsidRDefault="009D5A55" w:rsidP="001D5EBC">
      <w:pPr>
        <w:rPr>
          <w:b/>
          <w:bCs/>
          <w:sz w:val="20"/>
          <w:szCs w:val="20"/>
        </w:rPr>
      </w:pPr>
    </w:p>
    <w:p w14:paraId="4305939B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1.</w:t>
      </w:r>
    </w:p>
    <w:p w14:paraId="23D18461" w14:textId="77777777" w:rsidR="001D5EBC" w:rsidRDefault="001D5EBC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Program utroška sredstava od naknade za nezakonito izgrađene zgrade u prostoru na području Općine Sikirevci za 2024. godinu(„Službeni glasnik Općine Sikirevci“ br. 8/23.) mijenja se u cijelosti i glasi:</w:t>
      </w:r>
    </w:p>
    <w:p w14:paraId="4E75AE44" w14:textId="77777777" w:rsidR="001D5EBC" w:rsidRDefault="001D5EBC" w:rsidP="009D5A55">
      <w:pPr>
        <w:ind w:firstLine="708"/>
        <w:jc w:val="both"/>
        <w:rPr>
          <w:sz w:val="20"/>
          <w:szCs w:val="20"/>
        </w:rPr>
      </w:pPr>
    </w:p>
    <w:p w14:paraId="3972507B" w14:textId="11187ACF" w:rsidR="009D5A55" w:rsidRDefault="001D5EBC" w:rsidP="00D76B0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 </w:t>
      </w:r>
      <w:r w:rsidR="004B04A9">
        <w:rPr>
          <w:sz w:val="20"/>
          <w:szCs w:val="20"/>
        </w:rPr>
        <w:t>Ovim P</w:t>
      </w:r>
      <w:r w:rsidR="009D5A55">
        <w:rPr>
          <w:sz w:val="20"/>
          <w:szCs w:val="20"/>
        </w:rPr>
        <w:t xml:space="preserve">rogramom utroška sredstava </w:t>
      </w:r>
      <w:r w:rsidR="004B04A9">
        <w:rPr>
          <w:sz w:val="20"/>
          <w:szCs w:val="20"/>
        </w:rPr>
        <w:t xml:space="preserve">od </w:t>
      </w:r>
      <w:r w:rsidR="009D5A55">
        <w:rPr>
          <w:sz w:val="20"/>
          <w:szCs w:val="20"/>
        </w:rPr>
        <w:t xml:space="preserve">naknade za nezakonito izgrađene zgrade u </w:t>
      </w:r>
      <w:r w:rsidR="0031721C">
        <w:rPr>
          <w:sz w:val="20"/>
          <w:szCs w:val="20"/>
        </w:rPr>
        <w:t>2024</w:t>
      </w:r>
      <w:r w:rsidR="009D5A55">
        <w:rPr>
          <w:sz w:val="20"/>
          <w:szCs w:val="20"/>
        </w:rPr>
        <w:t>. godin</w:t>
      </w:r>
      <w:r w:rsidR="004B04A9">
        <w:rPr>
          <w:sz w:val="20"/>
          <w:szCs w:val="20"/>
        </w:rPr>
        <w:t xml:space="preserve">i, </w:t>
      </w:r>
      <w:r w:rsidR="009D5A55">
        <w:rPr>
          <w:sz w:val="20"/>
          <w:szCs w:val="20"/>
        </w:rPr>
        <w:t xml:space="preserve">utvrđuje se </w:t>
      </w:r>
      <w:r w:rsidR="004B04A9">
        <w:rPr>
          <w:sz w:val="20"/>
          <w:szCs w:val="20"/>
        </w:rPr>
        <w:t>način utroška predmetnih sredstava</w:t>
      </w:r>
      <w:r w:rsidR="009D5A55">
        <w:rPr>
          <w:sz w:val="20"/>
          <w:szCs w:val="20"/>
        </w:rPr>
        <w:t>.</w:t>
      </w:r>
    </w:p>
    <w:p w14:paraId="3F45624F" w14:textId="77777777" w:rsidR="001F2DBC" w:rsidRDefault="001F2DBC" w:rsidP="009D5A55">
      <w:pPr>
        <w:jc w:val="both"/>
        <w:rPr>
          <w:sz w:val="20"/>
          <w:szCs w:val="20"/>
        </w:rPr>
      </w:pPr>
    </w:p>
    <w:p w14:paraId="71865513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2.</w:t>
      </w:r>
    </w:p>
    <w:p w14:paraId="497AA44D" w14:textId="04890DF1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31721C">
        <w:rPr>
          <w:sz w:val="20"/>
          <w:szCs w:val="20"/>
        </w:rPr>
        <w:t>2024</w:t>
      </w:r>
      <w:r>
        <w:rPr>
          <w:sz w:val="20"/>
          <w:szCs w:val="20"/>
        </w:rPr>
        <w:t xml:space="preserve">. godini temeljem naknade za nezakonito izgrađene zgrade očekuje se prihod u iznosu od  </w:t>
      </w:r>
      <w:r w:rsidR="001D5EBC">
        <w:rPr>
          <w:sz w:val="20"/>
          <w:szCs w:val="20"/>
        </w:rPr>
        <w:t>500,00</w:t>
      </w:r>
      <w:r>
        <w:rPr>
          <w:sz w:val="20"/>
          <w:szCs w:val="20"/>
        </w:rPr>
        <w:t xml:space="preserve">  </w:t>
      </w:r>
      <w:r w:rsidR="001C5099">
        <w:rPr>
          <w:sz w:val="20"/>
          <w:szCs w:val="20"/>
        </w:rPr>
        <w:t>eura</w:t>
      </w:r>
      <w:r>
        <w:rPr>
          <w:sz w:val="20"/>
          <w:szCs w:val="20"/>
        </w:rPr>
        <w:t xml:space="preserve">. Sredstva će se utrošiti za poboljšanje infrastrukturno nedovoljno opremljenih i/ili neopremljenih naselja na području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. </w:t>
      </w:r>
    </w:p>
    <w:p w14:paraId="01A4804B" w14:textId="77777777" w:rsidR="001F2DBC" w:rsidRDefault="001F2DBC" w:rsidP="001D5EBC">
      <w:pPr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1721C" w:rsidRPr="0031721C" w14:paraId="7576C0C9" w14:textId="77777777" w:rsidTr="0031721C">
        <w:tc>
          <w:tcPr>
            <w:tcW w:w="3980" w:type="dxa"/>
            <w:shd w:val="clear" w:color="auto" w:fill="505050"/>
          </w:tcPr>
          <w:p w14:paraId="2D251B25" w14:textId="4C0155E0" w:rsidR="0031721C" w:rsidRPr="0031721C" w:rsidRDefault="0031721C" w:rsidP="0031721C">
            <w:pPr>
              <w:rPr>
                <w:b/>
                <w:color w:val="FFFFFF"/>
                <w:sz w:val="16"/>
                <w:szCs w:val="20"/>
              </w:rPr>
            </w:pPr>
            <w:r w:rsidRPr="0031721C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8F1CF9" w14:textId="6A485906" w:rsidR="0031721C" w:rsidRPr="0031721C" w:rsidRDefault="0031721C" w:rsidP="0031721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31721C">
              <w:rPr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24572C13" w14:textId="748C3589" w:rsidR="0031721C" w:rsidRPr="0031721C" w:rsidRDefault="0031721C" w:rsidP="0031721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31721C">
              <w:rPr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F42AC28" w14:textId="41EEBA5C" w:rsidR="0031721C" w:rsidRPr="0031721C" w:rsidRDefault="0031721C" w:rsidP="0031721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31721C">
              <w:rPr>
                <w:b/>
                <w:color w:val="FFFFFF"/>
                <w:sz w:val="16"/>
                <w:szCs w:val="20"/>
              </w:rPr>
              <w:t>I IZMJENE I DOPUNE PLANA PRORAČUNA OPĆINE SIKIREVCI ZA 2024. GODINU</w:t>
            </w:r>
          </w:p>
        </w:tc>
        <w:tc>
          <w:tcPr>
            <w:tcW w:w="1000" w:type="dxa"/>
            <w:shd w:val="clear" w:color="auto" w:fill="505050"/>
          </w:tcPr>
          <w:p w14:paraId="7BD35527" w14:textId="7E704358" w:rsidR="0031721C" w:rsidRPr="0031721C" w:rsidRDefault="0031721C" w:rsidP="0031721C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31721C">
              <w:rPr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31721C" w14:paraId="4DD6FEFF" w14:textId="77777777" w:rsidTr="0031721C">
        <w:tc>
          <w:tcPr>
            <w:tcW w:w="3980" w:type="dxa"/>
          </w:tcPr>
          <w:p w14:paraId="67CED687" w14:textId="33D484B3" w:rsidR="0031721C" w:rsidRDefault="0031721C" w:rsidP="00317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R116 IZRADA DETALJNOG PROSTORNOG PLANA IND. ZONE IZMJENE I DOPUNE PPUO</w:t>
            </w:r>
          </w:p>
        </w:tc>
        <w:tc>
          <w:tcPr>
            <w:tcW w:w="1400" w:type="dxa"/>
          </w:tcPr>
          <w:p w14:paraId="0508EE76" w14:textId="7AF39912" w:rsidR="0031721C" w:rsidRDefault="003172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00" w:type="dxa"/>
          </w:tcPr>
          <w:p w14:paraId="42B0CA2F" w14:textId="6E4443C5" w:rsidR="0031721C" w:rsidRDefault="003172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-2.500,00</w:t>
            </w:r>
          </w:p>
        </w:tc>
        <w:tc>
          <w:tcPr>
            <w:tcW w:w="1400" w:type="dxa"/>
          </w:tcPr>
          <w:p w14:paraId="13493216" w14:textId="4BE8BCB3" w:rsidR="0031721C" w:rsidRDefault="003172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14:paraId="7A1334A1" w14:textId="3A9BFAAA" w:rsidR="0031721C" w:rsidRDefault="003172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</w:tr>
      <w:tr w:rsidR="0031721C" w14:paraId="05B2DC93" w14:textId="77777777" w:rsidTr="0031721C">
        <w:tc>
          <w:tcPr>
            <w:tcW w:w="3980" w:type="dxa"/>
          </w:tcPr>
          <w:p w14:paraId="5C8AB9A1" w14:textId="39C4A2E8" w:rsidR="0031721C" w:rsidRDefault="0031721C" w:rsidP="00317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R141 ODRŽAVANJE KANALA OBORINSKE VODE I SUSTAV ODVODNJE</w:t>
            </w:r>
          </w:p>
        </w:tc>
        <w:tc>
          <w:tcPr>
            <w:tcW w:w="1400" w:type="dxa"/>
          </w:tcPr>
          <w:p w14:paraId="51004FD8" w14:textId="47AA7E44" w:rsidR="0031721C" w:rsidRDefault="003172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4040310" w14:textId="72BAC453" w:rsidR="0031721C" w:rsidRDefault="003172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00" w:type="dxa"/>
          </w:tcPr>
          <w:p w14:paraId="78F63E5F" w14:textId="020AAB41" w:rsidR="0031721C" w:rsidRDefault="003172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000" w:type="dxa"/>
          </w:tcPr>
          <w:p w14:paraId="19C3C03E" w14:textId="762DC35A" w:rsidR="0031721C" w:rsidRDefault="0047771C" w:rsidP="00317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1721C" w:rsidRPr="0031721C" w14:paraId="4ACFBCEE" w14:textId="77777777" w:rsidTr="0031721C">
        <w:tc>
          <w:tcPr>
            <w:tcW w:w="3980" w:type="dxa"/>
          </w:tcPr>
          <w:p w14:paraId="6759D4B3" w14:textId="1E8FD925" w:rsidR="0031721C" w:rsidRPr="0031721C" w:rsidRDefault="0031721C" w:rsidP="0031721C">
            <w:pPr>
              <w:rPr>
                <w:b/>
                <w:sz w:val="20"/>
                <w:szCs w:val="20"/>
              </w:rPr>
            </w:pPr>
            <w:r w:rsidRPr="0031721C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C41C099" w14:textId="0F8A1C63" w:rsidR="0031721C" w:rsidRPr="0031721C" w:rsidRDefault="0031721C" w:rsidP="0031721C">
            <w:pPr>
              <w:jc w:val="right"/>
              <w:rPr>
                <w:b/>
                <w:sz w:val="20"/>
                <w:szCs w:val="20"/>
              </w:rPr>
            </w:pPr>
            <w:r w:rsidRPr="0031721C">
              <w:rPr>
                <w:b/>
                <w:sz w:val="20"/>
                <w:szCs w:val="20"/>
              </w:rPr>
              <w:t>2.500,00</w:t>
            </w:r>
          </w:p>
        </w:tc>
        <w:tc>
          <w:tcPr>
            <w:tcW w:w="1400" w:type="dxa"/>
          </w:tcPr>
          <w:p w14:paraId="0186AB2A" w14:textId="406FC16E" w:rsidR="0031721C" w:rsidRPr="0031721C" w:rsidRDefault="0031721C" w:rsidP="0031721C">
            <w:pPr>
              <w:jc w:val="right"/>
              <w:rPr>
                <w:b/>
                <w:sz w:val="20"/>
                <w:szCs w:val="20"/>
              </w:rPr>
            </w:pPr>
            <w:r w:rsidRPr="0031721C">
              <w:rPr>
                <w:b/>
                <w:sz w:val="20"/>
                <w:szCs w:val="20"/>
              </w:rPr>
              <w:t>-2.000,00</w:t>
            </w:r>
          </w:p>
        </w:tc>
        <w:tc>
          <w:tcPr>
            <w:tcW w:w="1400" w:type="dxa"/>
          </w:tcPr>
          <w:p w14:paraId="26612E38" w14:textId="1A5C6D08" w:rsidR="0031721C" w:rsidRPr="0031721C" w:rsidRDefault="0031721C" w:rsidP="0031721C">
            <w:pPr>
              <w:jc w:val="right"/>
              <w:rPr>
                <w:b/>
                <w:sz w:val="20"/>
                <w:szCs w:val="20"/>
              </w:rPr>
            </w:pPr>
            <w:r w:rsidRPr="0031721C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000" w:type="dxa"/>
          </w:tcPr>
          <w:p w14:paraId="7936EA84" w14:textId="66CF9E1A" w:rsidR="0031721C" w:rsidRPr="0031721C" w:rsidRDefault="0031721C" w:rsidP="0031721C">
            <w:pPr>
              <w:jc w:val="right"/>
              <w:rPr>
                <w:b/>
                <w:sz w:val="20"/>
                <w:szCs w:val="20"/>
              </w:rPr>
            </w:pPr>
            <w:r w:rsidRPr="0031721C">
              <w:rPr>
                <w:b/>
                <w:sz w:val="20"/>
                <w:szCs w:val="20"/>
              </w:rPr>
              <w:t>20,00%</w:t>
            </w:r>
          </w:p>
        </w:tc>
      </w:tr>
    </w:tbl>
    <w:p w14:paraId="29B13CE4" w14:textId="77777777" w:rsidR="009D5A55" w:rsidRDefault="009D5A55" w:rsidP="009D5A55">
      <w:pPr>
        <w:rPr>
          <w:sz w:val="20"/>
          <w:szCs w:val="20"/>
        </w:rPr>
      </w:pPr>
    </w:p>
    <w:p w14:paraId="0F79CB20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0074FDAE" w14:textId="77777777" w:rsidR="005E0158" w:rsidRDefault="005E0158" w:rsidP="009D5A55">
      <w:pPr>
        <w:jc w:val="center"/>
        <w:rPr>
          <w:b/>
          <w:bCs/>
          <w:sz w:val="20"/>
          <w:szCs w:val="20"/>
        </w:rPr>
      </w:pPr>
    </w:p>
    <w:p w14:paraId="4E7256DD" w14:textId="51B8B5A4" w:rsidR="009D5A55" w:rsidRDefault="009D5A55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</w:t>
      </w:r>
      <w:r w:rsidR="001D5EBC">
        <w:rPr>
          <w:sz w:val="20"/>
          <w:szCs w:val="20"/>
        </w:rPr>
        <w:t xml:space="preserve">a I. </w:t>
      </w:r>
      <w:r w:rsidR="00A634AB">
        <w:rPr>
          <w:sz w:val="20"/>
          <w:szCs w:val="20"/>
        </w:rPr>
        <w:t xml:space="preserve"> </w:t>
      </w:r>
      <w:r w:rsidR="001D5EBC">
        <w:rPr>
          <w:sz w:val="20"/>
          <w:szCs w:val="20"/>
        </w:rPr>
        <w:t>I</w:t>
      </w:r>
      <w:r w:rsidR="00A634AB">
        <w:rPr>
          <w:sz w:val="20"/>
          <w:szCs w:val="20"/>
        </w:rPr>
        <w:t>zmjen</w:t>
      </w:r>
      <w:r w:rsidR="001D5EBC">
        <w:rPr>
          <w:sz w:val="20"/>
          <w:szCs w:val="20"/>
        </w:rPr>
        <w:t>a</w:t>
      </w:r>
      <w:r w:rsidR="00A634AB">
        <w:rPr>
          <w:sz w:val="20"/>
          <w:szCs w:val="20"/>
        </w:rPr>
        <w:t xml:space="preserve"> </w:t>
      </w:r>
      <w:r>
        <w:rPr>
          <w:sz w:val="20"/>
          <w:szCs w:val="20"/>
        </w:rPr>
        <w:t>Program</w:t>
      </w:r>
      <w:r w:rsidR="00A634AB">
        <w:rPr>
          <w:sz w:val="20"/>
          <w:szCs w:val="20"/>
        </w:rPr>
        <w:t xml:space="preserve">a utroška sredstava od naknade za nezakonito izgrađene zgrade u prostoru na području Općine Sikirevci </w:t>
      </w:r>
      <w:r w:rsidR="001D5EBC">
        <w:rPr>
          <w:sz w:val="20"/>
          <w:szCs w:val="20"/>
        </w:rPr>
        <w:t xml:space="preserve">za 2024. godinu </w:t>
      </w:r>
      <w:r>
        <w:rPr>
          <w:sz w:val="20"/>
          <w:szCs w:val="20"/>
        </w:rPr>
        <w:t>stupa</w:t>
      </w:r>
      <w:r w:rsidR="00A634AB">
        <w:rPr>
          <w:sz w:val="20"/>
          <w:szCs w:val="20"/>
        </w:rPr>
        <w:t>ju</w:t>
      </w:r>
      <w:r>
        <w:rPr>
          <w:sz w:val="20"/>
          <w:szCs w:val="20"/>
        </w:rPr>
        <w:t xml:space="preserve"> na snagu osmog dana od dana objave u „Službenom </w:t>
      </w:r>
      <w:r w:rsidR="004B04A9">
        <w:rPr>
          <w:sz w:val="20"/>
          <w:szCs w:val="20"/>
        </w:rPr>
        <w:t>glasniku</w:t>
      </w:r>
      <w:r w:rsidR="001C5099">
        <w:rPr>
          <w:sz w:val="20"/>
          <w:szCs w:val="20"/>
        </w:rPr>
        <w:t xml:space="preserve"> Općine Sikirevci“</w:t>
      </w:r>
      <w:r w:rsidR="001D5EBC">
        <w:rPr>
          <w:sz w:val="20"/>
          <w:szCs w:val="20"/>
        </w:rPr>
        <w:t xml:space="preserve"> i bit će objavljena na službenoj stranici Općine Sikirevci www.opcina-sikirevci.hr</w:t>
      </w:r>
      <w:r w:rsidR="004B04A9">
        <w:rPr>
          <w:sz w:val="20"/>
          <w:szCs w:val="20"/>
        </w:rPr>
        <w:t xml:space="preserve">. </w:t>
      </w:r>
      <w:r w:rsidR="0095175C">
        <w:rPr>
          <w:sz w:val="20"/>
          <w:szCs w:val="20"/>
        </w:rPr>
        <w:t>sa primjenom od 01.siječnja 2024.godine.</w:t>
      </w:r>
    </w:p>
    <w:p w14:paraId="77BF7668" w14:textId="77777777" w:rsidR="001D5EBC" w:rsidRDefault="001D5EBC" w:rsidP="001D5EBC">
      <w:pPr>
        <w:jc w:val="both"/>
        <w:rPr>
          <w:sz w:val="20"/>
          <w:szCs w:val="20"/>
        </w:rPr>
      </w:pPr>
    </w:p>
    <w:p w14:paraId="18B1E3ED" w14:textId="179C99EE" w:rsidR="001D5EBC" w:rsidRDefault="001D5EBC" w:rsidP="001D5EBC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4B138414" w14:textId="13C34DEB" w:rsidR="009D5A55" w:rsidRDefault="001D5EBC" w:rsidP="001D5EBC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788E6C7C" w14:textId="7AF41758" w:rsidR="004B04A9" w:rsidRDefault="004B04A9" w:rsidP="00551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14:paraId="5E2BF6D7" w14:textId="394C1AF1" w:rsidR="00A94196" w:rsidRPr="00571EB0" w:rsidRDefault="00551D1D" w:rsidP="00A94196">
      <w:pPr>
        <w:rPr>
          <w:sz w:val="20"/>
          <w:szCs w:val="20"/>
        </w:rPr>
      </w:pPr>
      <w:r w:rsidRPr="00571EB0">
        <w:rPr>
          <w:sz w:val="20"/>
          <w:szCs w:val="20"/>
        </w:rPr>
        <w:t>KLASA:</w:t>
      </w:r>
      <w:r w:rsidR="00EB6225" w:rsidRPr="00571EB0">
        <w:rPr>
          <w:sz w:val="20"/>
          <w:szCs w:val="20"/>
        </w:rPr>
        <w:t xml:space="preserve"> </w:t>
      </w:r>
      <w:r w:rsidR="00EE71B7">
        <w:rPr>
          <w:sz w:val="20"/>
          <w:szCs w:val="20"/>
        </w:rPr>
        <w:t>400-08/23-01/1</w:t>
      </w:r>
    </w:p>
    <w:p w14:paraId="57A98EAA" w14:textId="3AB68520" w:rsidR="00551D1D" w:rsidRPr="00571EB0" w:rsidRDefault="00551D1D" w:rsidP="00551D1D">
      <w:pPr>
        <w:rPr>
          <w:sz w:val="20"/>
          <w:szCs w:val="20"/>
        </w:rPr>
      </w:pPr>
      <w:r w:rsidRPr="00571EB0">
        <w:rPr>
          <w:sz w:val="20"/>
          <w:szCs w:val="20"/>
        </w:rPr>
        <w:t>URBROJ:</w:t>
      </w:r>
      <w:r w:rsidR="00EE71B7">
        <w:rPr>
          <w:sz w:val="20"/>
          <w:szCs w:val="20"/>
        </w:rPr>
        <w:t>2178-26-02-24-07</w:t>
      </w:r>
      <w:r w:rsidR="000E2745" w:rsidRPr="00571EB0">
        <w:rPr>
          <w:sz w:val="20"/>
          <w:szCs w:val="20"/>
        </w:rPr>
        <w:t xml:space="preserve"> </w:t>
      </w:r>
    </w:p>
    <w:p w14:paraId="1ED2F391" w14:textId="361E4E94" w:rsidR="00551D1D" w:rsidRDefault="001C5099" w:rsidP="00551D1D">
      <w:pPr>
        <w:rPr>
          <w:sz w:val="20"/>
          <w:szCs w:val="20"/>
        </w:rPr>
      </w:pPr>
      <w:r>
        <w:rPr>
          <w:sz w:val="20"/>
          <w:szCs w:val="20"/>
        </w:rPr>
        <w:t>Sikirevci</w:t>
      </w:r>
      <w:r w:rsidR="00551D1D" w:rsidRPr="00571EB0">
        <w:rPr>
          <w:sz w:val="20"/>
          <w:szCs w:val="20"/>
        </w:rPr>
        <w:t>,</w:t>
      </w:r>
      <w:r w:rsidR="005E0158">
        <w:rPr>
          <w:sz w:val="20"/>
          <w:szCs w:val="20"/>
        </w:rPr>
        <w:t xml:space="preserve"> 03.prosinac </w:t>
      </w:r>
      <w:r w:rsidR="00EE71B7">
        <w:rPr>
          <w:sz w:val="20"/>
          <w:szCs w:val="20"/>
        </w:rPr>
        <w:t>2024</w:t>
      </w:r>
      <w:r w:rsidR="005E0158">
        <w:rPr>
          <w:sz w:val="20"/>
          <w:szCs w:val="20"/>
        </w:rPr>
        <w:t>.</w:t>
      </w:r>
      <w:r w:rsidR="004B04A9">
        <w:rPr>
          <w:sz w:val="20"/>
          <w:szCs w:val="20"/>
        </w:rPr>
        <w:t xml:space="preserve">                                           </w:t>
      </w:r>
    </w:p>
    <w:p w14:paraId="04B3260E" w14:textId="77777777" w:rsidR="00CC3C9D" w:rsidRDefault="004B04A9" w:rsidP="00551D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C31975D" w14:textId="760D253B" w:rsidR="00CC3C9D" w:rsidRDefault="00CC3C9D" w:rsidP="001C5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1C509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</w:t>
      </w:r>
      <w:r w:rsidR="001D5EB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 xml:space="preserve">Predsjednik Općinskog vijeća: </w:t>
      </w:r>
    </w:p>
    <w:p w14:paraId="3E11DE0F" w14:textId="6D6349CB" w:rsidR="001D5EBC" w:rsidRPr="00571EB0" w:rsidRDefault="001D5EBC" w:rsidP="001D5EBC">
      <w:pPr>
        <w:jc w:val="right"/>
        <w:rPr>
          <w:sz w:val="20"/>
          <w:szCs w:val="20"/>
        </w:rPr>
      </w:pPr>
      <w:r>
        <w:rPr>
          <w:sz w:val="20"/>
          <w:szCs w:val="20"/>
        </w:rPr>
        <w:t>Tomislav Zovko</w:t>
      </w:r>
      <w:r w:rsidR="0065449C">
        <w:rPr>
          <w:sz w:val="20"/>
          <w:szCs w:val="20"/>
        </w:rPr>
        <w:t>,v.r.</w:t>
      </w:r>
    </w:p>
    <w:p w14:paraId="228BFE8F" w14:textId="3982015C" w:rsidR="00551D1D" w:rsidRPr="00571EB0" w:rsidRDefault="00551D1D" w:rsidP="00551D1D">
      <w:pPr>
        <w:jc w:val="center"/>
        <w:rPr>
          <w:sz w:val="20"/>
          <w:szCs w:val="20"/>
        </w:rPr>
      </w:pPr>
      <w:r w:rsidRPr="00571EB0"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</w:p>
    <w:p w14:paraId="6FB177AF" w14:textId="77777777" w:rsidR="008126D1" w:rsidRDefault="008126D1"/>
    <w:p w14:paraId="06495636" w14:textId="77777777" w:rsidR="00DA6F9D" w:rsidRDefault="00DA6F9D"/>
    <w:p w14:paraId="467CFCCE" w14:textId="77777777" w:rsidR="00DA6F9D" w:rsidRDefault="00DA6F9D"/>
    <w:p w14:paraId="43FB449A" w14:textId="77777777" w:rsidR="00DA6F9D" w:rsidRDefault="00DA6F9D"/>
    <w:p w14:paraId="198392A7" w14:textId="77777777" w:rsidR="00DA6F9D" w:rsidRDefault="00DA6F9D"/>
    <w:p w14:paraId="679DC7D0" w14:textId="77777777" w:rsidR="00DA6F9D" w:rsidRDefault="00DA6F9D"/>
    <w:p w14:paraId="2B076AC7" w14:textId="77777777" w:rsidR="00DA6F9D" w:rsidRPr="001D43A0" w:rsidRDefault="00DA6F9D"/>
    <w:sectPr w:rsidR="00DA6F9D" w:rsidRPr="001D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812D9"/>
    <w:rsid w:val="00097977"/>
    <w:rsid w:val="000A5AD5"/>
    <w:rsid w:val="000D723E"/>
    <w:rsid w:val="000E2745"/>
    <w:rsid w:val="000F6EA8"/>
    <w:rsid w:val="00104F89"/>
    <w:rsid w:val="00171214"/>
    <w:rsid w:val="001B7761"/>
    <w:rsid w:val="001C09C1"/>
    <w:rsid w:val="001C5099"/>
    <w:rsid w:val="001D4233"/>
    <w:rsid w:val="001D43A0"/>
    <w:rsid w:val="001D5EBC"/>
    <w:rsid w:val="001F2DBC"/>
    <w:rsid w:val="00207899"/>
    <w:rsid w:val="0021724A"/>
    <w:rsid w:val="00217A77"/>
    <w:rsid w:val="00226BBD"/>
    <w:rsid w:val="00282246"/>
    <w:rsid w:val="002E20D8"/>
    <w:rsid w:val="0031721C"/>
    <w:rsid w:val="00381CBC"/>
    <w:rsid w:val="003E194B"/>
    <w:rsid w:val="00433F19"/>
    <w:rsid w:val="004730CC"/>
    <w:rsid w:val="00475182"/>
    <w:rsid w:val="0047771C"/>
    <w:rsid w:val="004A2999"/>
    <w:rsid w:val="004B04A9"/>
    <w:rsid w:val="004B49F3"/>
    <w:rsid w:val="004C1B23"/>
    <w:rsid w:val="004C697C"/>
    <w:rsid w:val="00510C07"/>
    <w:rsid w:val="0051792C"/>
    <w:rsid w:val="00522140"/>
    <w:rsid w:val="005508A3"/>
    <w:rsid w:val="00551D1D"/>
    <w:rsid w:val="00554135"/>
    <w:rsid w:val="00571EB0"/>
    <w:rsid w:val="005C722F"/>
    <w:rsid w:val="005E0158"/>
    <w:rsid w:val="006263EE"/>
    <w:rsid w:val="0065449C"/>
    <w:rsid w:val="00656FC1"/>
    <w:rsid w:val="00670A71"/>
    <w:rsid w:val="006A6762"/>
    <w:rsid w:val="006B4D47"/>
    <w:rsid w:val="006C1F11"/>
    <w:rsid w:val="0070601E"/>
    <w:rsid w:val="0076101B"/>
    <w:rsid w:val="00785348"/>
    <w:rsid w:val="007C52E0"/>
    <w:rsid w:val="007F27D0"/>
    <w:rsid w:val="00803DFB"/>
    <w:rsid w:val="008126D1"/>
    <w:rsid w:val="0084743C"/>
    <w:rsid w:val="00855828"/>
    <w:rsid w:val="008864E4"/>
    <w:rsid w:val="008A5079"/>
    <w:rsid w:val="008F17CA"/>
    <w:rsid w:val="00924652"/>
    <w:rsid w:val="0095175C"/>
    <w:rsid w:val="009606AF"/>
    <w:rsid w:val="009920C1"/>
    <w:rsid w:val="009C580E"/>
    <w:rsid w:val="009D4B3F"/>
    <w:rsid w:val="009D5A55"/>
    <w:rsid w:val="00A24832"/>
    <w:rsid w:val="00A32AC9"/>
    <w:rsid w:val="00A47EE9"/>
    <w:rsid w:val="00A51C31"/>
    <w:rsid w:val="00A634AB"/>
    <w:rsid w:val="00A84892"/>
    <w:rsid w:val="00A94196"/>
    <w:rsid w:val="00AD2BAF"/>
    <w:rsid w:val="00AD2D6E"/>
    <w:rsid w:val="00B03344"/>
    <w:rsid w:val="00B91ABB"/>
    <w:rsid w:val="00BD3624"/>
    <w:rsid w:val="00C76C7A"/>
    <w:rsid w:val="00C910B9"/>
    <w:rsid w:val="00C967BF"/>
    <w:rsid w:val="00CC3C9D"/>
    <w:rsid w:val="00CE4218"/>
    <w:rsid w:val="00D06A43"/>
    <w:rsid w:val="00D76B0D"/>
    <w:rsid w:val="00D97B90"/>
    <w:rsid w:val="00DA6F9D"/>
    <w:rsid w:val="00E22FE5"/>
    <w:rsid w:val="00E74EF0"/>
    <w:rsid w:val="00EA2EE5"/>
    <w:rsid w:val="00EB6225"/>
    <w:rsid w:val="00EE71B7"/>
    <w:rsid w:val="00F57980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5A55"/>
    <w:pPr>
      <w:keepNext/>
      <w:jc w:val="center"/>
      <w:outlineLvl w:val="0"/>
    </w:pPr>
    <w:rPr>
      <w:rFonts w:cs="Arial"/>
      <w:b/>
      <w:bCs/>
      <w:kern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D5A55"/>
    <w:rPr>
      <w:rFonts w:cs="Arial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Korisnik</cp:lastModifiedBy>
  <cp:revision>16</cp:revision>
  <cp:lastPrinted>2024-11-26T11:42:00Z</cp:lastPrinted>
  <dcterms:created xsi:type="dcterms:W3CDTF">2024-11-14T07:43:00Z</dcterms:created>
  <dcterms:modified xsi:type="dcterms:W3CDTF">2024-12-05T10:16:00Z</dcterms:modified>
</cp:coreProperties>
</file>